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03912" w14:textId="77777777" w:rsidR="00C87BE9" w:rsidRDefault="00C526DA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t>Załącznik nr 2</w:t>
      </w:r>
    </w:p>
    <w:p w14:paraId="51CA3AB5" w14:textId="77777777" w:rsidR="00C87BE9" w:rsidRDefault="00C526DA">
      <w:pPr>
        <w:pStyle w:val="Style3"/>
        <w:widowControl/>
        <w:jc w:val="right"/>
      </w:pPr>
      <w:r>
        <w:rPr>
          <w:rStyle w:val="FontStyle11"/>
          <w:b/>
          <w:sz w:val="22"/>
          <w:szCs w:val="22"/>
        </w:rPr>
        <w:t>do zaproszenia</w:t>
      </w:r>
    </w:p>
    <w:p w14:paraId="054FED78" w14:textId="77777777" w:rsidR="00202BA5" w:rsidRDefault="00202BA5">
      <w:pPr>
        <w:pStyle w:val="Style6"/>
        <w:widowControl/>
        <w:ind w:right="36"/>
        <w:jc w:val="right"/>
        <w:rPr>
          <w:rStyle w:val="FontStyle15"/>
        </w:rPr>
      </w:pPr>
    </w:p>
    <w:p w14:paraId="3B9F6873" w14:textId="231204D4" w:rsidR="00C87BE9" w:rsidRDefault="00C526DA">
      <w:pPr>
        <w:pStyle w:val="Style6"/>
        <w:widowControl/>
        <w:ind w:right="36"/>
        <w:jc w:val="right"/>
      </w:pPr>
      <w:r>
        <w:rPr>
          <w:rStyle w:val="FontStyle15"/>
        </w:rPr>
        <w:t>……………………………….</w:t>
      </w:r>
    </w:p>
    <w:p w14:paraId="6D76D60C" w14:textId="77777777" w:rsidR="00C87BE9" w:rsidRDefault="00C526DA">
      <w:pPr>
        <w:pStyle w:val="Style6"/>
        <w:widowControl/>
        <w:ind w:right="36"/>
        <w:jc w:val="right"/>
      </w:pPr>
      <w:r>
        <w:rPr>
          <w:rStyle w:val="FontStyle15"/>
          <w:b/>
        </w:rPr>
        <w:t>(miejscowość, data)</w:t>
      </w:r>
    </w:p>
    <w:p w14:paraId="02FE7523" w14:textId="77777777" w:rsidR="00C87BE9" w:rsidRDefault="00C526DA">
      <w:pPr>
        <w:pStyle w:val="Style6"/>
        <w:widowControl/>
        <w:ind w:right="36"/>
      </w:pPr>
      <w:r>
        <w:rPr>
          <w:rStyle w:val="FontStyle15"/>
          <w:b/>
          <w:i w:val="0"/>
        </w:rPr>
        <w:t>Zakład Komunalny „Kleszczów” sp. z o. o.</w:t>
      </w:r>
    </w:p>
    <w:p w14:paraId="76E06D0B" w14:textId="77777777" w:rsidR="00C87BE9" w:rsidRDefault="00C526DA">
      <w:pPr>
        <w:pStyle w:val="Style10"/>
        <w:widowControl/>
        <w:spacing w:line="240" w:lineRule="auto"/>
        <w:ind w:right="4961"/>
        <w:jc w:val="both"/>
      </w:pPr>
      <w:r>
        <w:rPr>
          <w:rStyle w:val="FontStyle15"/>
          <w:b/>
          <w:i w:val="0"/>
        </w:rPr>
        <w:t>Ul. Główna 41, 97-410 Kleszczów</w:t>
      </w:r>
    </w:p>
    <w:p w14:paraId="1AC43B15" w14:textId="77777777" w:rsidR="00C87BE9" w:rsidRDefault="00C526DA">
      <w:pPr>
        <w:pStyle w:val="Style10"/>
        <w:widowControl/>
        <w:spacing w:line="240" w:lineRule="auto"/>
        <w:ind w:right="4961"/>
        <w:jc w:val="both"/>
      </w:pPr>
      <w:r>
        <w:rPr>
          <w:rStyle w:val="FontStyle15"/>
          <w:b/>
          <w:i w:val="0"/>
        </w:rPr>
        <w:t xml:space="preserve">NIP: 769-19-43-770 REGON 592130741 </w:t>
      </w:r>
    </w:p>
    <w:p w14:paraId="751B5763" w14:textId="77777777" w:rsidR="00C87BE9" w:rsidRDefault="00C526DA">
      <w:pPr>
        <w:pStyle w:val="Style10"/>
        <w:widowControl/>
        <w:spacing w:before="240" w:line="240" w:lineRule="auto"/>
        <w:ind w:right="4961"/>
        <w:jc w:val="both"/>
      </w:pPr>
      <w:r>
        <w:rPr>
          <w:rStyle w:val="FontStyle15"/>
          <w:b/>
          <w:i w:val="0"/>
        </w:rPr>
        <w:t>Znak sprawy: ZK/1/2017</w:t>
      </w:r>
    </w:p>
    <w:p w14:paraId="4321653C" w14:textId="77777777" w:rsidR="00C87BE9" w:rsidRDefault="00C526DA">
      <w:pPr>
        <w:pStyle w:val="Style6"/>
        <w:widowControl/>
        <w:jc w:val="center"/>
      </w:pPr>
      <w:r>
        <w:rPr>
          <w:rStyle w:val="FontStyle16"/>
        </w:rPr>
        <w:t>FORMULARZ OFERTY</w:t>
      </w:r>
    </w:p>
    <w:tbl>
      <w:tblPr>
        <w:tblW w:w="90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379"/>
      </w:tblGrid>
      <w:tr w:rsidR="00C87BE9" w14:paraId="4F9D8478" w14:textId="77777777">
        <w:trPr>
          <w:trHeight w:val="467"/>
        </w:trPr>
        <w:tc>
          <w:tcPr>
            <w:tcW w:w="4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D121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</w:rPr>
              <w:t>Przedmiot zamówienia</w:t>
            </w:r>
          </w:p>
        </w:tc>
        <w:tc>
          <w:tcPr>
            <w:tcW w:w="4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BEC0" w14:textId="77777777" w:rsidR="00C87BE9" w:rsidRDefault="00C526DA">
            <w:pPr>
              <w:pStyle w:val="Style6"/>
              <w:widowControl/>
              <w:jc w:val="center"/>
            </w:pPr>
            <w:r>
              <w:rPr>
                <w:rStyle w:val="FontStyle16"/>
              </w:rPr>
              <w:t>Usługa ochrony ZK/1/2017</w:t>
            </w:r>
          </w:p>
        </w:tc>
      </w:tr>
      <w:tr w:rsidR="00C87BE9" w14:paraId="6B51F5ED" w14:textId="77777777">
        <w:trPr>
          <w:trHeight w:val="836"/>
        </w:trPr>
        <w:tc>
          <w:tcPr>
            <w:tcW w:w="4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DCB0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Nazwa i adres Wykonawcy</w:t>
            </w:r>
          </w:p>
        </w:tc>
        <w:tc>
          <w:tcPr>
            <w:tcW w:w="4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37C2" w14:textId="77777777" w:rsidR="00C87BE9" w:rsidRDefault="00C87BE9">
            <w:pPr>
              <w:pStyle w:val="Style6"/>
              <w:widowControl/>
            </w:pPr>
          </w:p>
        </w:tc>
      </w:tr>
      <w:tr w:rsidR="00C87BE9" w14:paraId="6264FF97" w14:textId="77777777">
        <w:trPr>
          <w:trHeight w:val="337"/>
        </w:trPr>
        <w:tc>
          <w:tcPr>
            <w:tcW w:w="4663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66E1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Adres do korespondencji</w:t>
            </w:r>
          </w:p>
        </w:tc>
        <w:tc>
          <w:tcPr>
            <w:tcW w:w="43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A13A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Adres:</w:t>
            </w:r>
          </w:p>
        </w:tc>
      </w:tr>
      <w:tr w:rsidR="00C87BE9" w14:paraId="3348A4A5" w14:textId="77777777" w:rsidTr="000E6CB3">
        <w:trPr>
          <w:trHeight w:val="327"/>
        </w:trPr>
        <w:tc>
          <w:tcPr>
            <w:tcW w:w="4663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35AC" w14:textId="77777777" w:rsidR="00C87BE9" w:rsidRDefault="00C87BE9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DDF3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Tel.</w:t>
            </w:r>
          </w:p>
        </w:tc>
      </w:tr>
      <w:tr w:rsidR="00C87BE9" w14:paraId="482BCCDB" w14:textId="77777777" w:rsidTr="000E6CB3">
        <w:trPr>
          <w:trHeight w:val="277"/>
        </w:trPr>
        <w:tc>
          <w:tcPr>
            <w:tcW w:w="4663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20F7" w14:textId="77777777" w:rsidR="00C87BE9" w:rsidRDefault="00C87BE9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6119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Fax:</w:t>
            </w:r>
          </w:p>
        </w:tc>
      </w:tr>
      <w:tr w:rsidR="00C87BE9" w14:paraId="509AE0AD" w14:textId="77777777" w:rsidTr="000E6CB3">
        <w:trPr>
          <w:trHeight w:val="181"/>
        </w:trPr>
        <w:tc>
          <w:tcPr>
            <w:tcW w:w="4663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C00E" w14:textId="77777777" w:rsidR="00C87BE9" w:rsidRDefault="00C87BE9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B266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E-mail:</w:t>
            </w:r>
          </w:p>
        </w:tc>
      </w:tr>
      <w:tr w:rsidR="00C87BE9" w14:paraId="4AFE437E" w14:textId="77777777">
        <w:trPr>
          <w:trHeight w:val="517"/>
        </w:trPr>
        <w:tc>
          <w:tcPr>
            <w:tcW w:w="4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1CCB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 xml:space="preserve">Osoba do kontaktów: </w:t>
            </w:r>
          </w:p>
        </w:tc>
        <w:tc>
          <w:tcPr>
            <w:tcW w:w="4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90AD" w14:textId="77777777" w:rsidR="00C87BE9" w:rsidRDefault="00C87BE9">
            <w:pPr>
              <w:pStyle w:val="Style6"/>
              <w:widowControl/>
            </w:pPr>
          </w:p>
        </w:tc>
      </w:tr>
      <w:tr w:rsidR="00C87BE9" w14:paraId="2461575D" w14:textId="77777777">
        <w:trPr>
          <w:trHeight w:val="525"/>
        </w:trPr>
        <w:tc>
          <w:tcPr>
            <w:tcW w:w="46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225A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 xml:space="preserve">Cena ofertowa </w:t>
            </w:r>
            <w:r>
              <w:rPr>
                <w:rStyle w:val="FontStyle16"/>
              </w:rPr>
              <w:t>za jeden miesiąc usługi</w:t>
            </w:r>
            <w:r>
              <w:rPr>
                <w:rStyle w:val="FontStyle16"/>
                <w:b w:val="0"/>
              </w:rPr>
              <w:t xml:space="preserve"> </w:t>
            </w:r>
          </w:p>
          <w:p w14:paraId="6476F02E" w14:textId="7C75E7A5" w:rsidR="00C87BE9" w:rsidRPr="000E6CB3" w:rsidRDefault="000E6CB3">
            <w:pPr>
              <w:pStyle w:val="Style6"/>
              <w:widowControl/>
              <w:rPr>
                <w:b/>
                <w:u w:val="single"/>
              </w:rPr>
            </w:pPr>
            <w:r w:rsidRPr="000E6CB3">
              <w:rPr>
                <w:b/>
                <w:u w:val="single"/>
              </w:rPr>
              <w:t>WARIANT I</w:t>
            </w:r>
          </w:p>
        </w:tc>
        <w:tc>
          <w:tcPr>
            <w:tcW w:w="4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8248" w14:textId="0E7AA709" w:rsidR="00202BA5" w:rsidRDefault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netto w zł</w:t>
            </w:r>
          </w:p>
          <w:p w14:paraId="5F7E7696" w14:textId="17A67483" w:rsidR="00202BA5" w:rsidRDefault="00C526DA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Cyfrowo:</w:t>
            </w:r>
            <w:r w:rsidR="00202BA5">
              <w:rPr>
                <w:rStyle w:val="FontStyle16"/>
                <w:b w:val="0"/>
              </w:rPr>
              <w:t xml:space="preserve"> …………………….. </w:t>
            </w:r>
          </w:p>
          <w:p w14:paraId="41E90B3F" w14:textId="18D3FD3B" w:rsidR="00C87BE9" w:rsidRDefault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C87BE9" w14:paraId="623C0122" w14:textId="77777777">
        <w:trPr>
          <w:trHeight w:val="568"/>
        </w:trPr>
        <w:tc>
          <w:tcPr>
            <w:tcW w:w="46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5EB4" w14:textId="77777777" w:rsidR="00C87BE9" w:rsidRDefault="00C87BE9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942A" w14:textId="0701529E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brutto w zł</w:t>
            </w:r>
          </w:p>
          <w:p w14:paraId="570AD0F8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437B0A04" w14:textId="54FF9F65" w:rsidR="00C87BE9" w:rsidRDefault="00202BA5" w:rsidP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4B9CF785" w14:textId="77777777">
        <w:trPr>
          <w:trHeight w:val="568"/>
        </w:trPr>
        <w:tc>
          <w:tcPr>
            <w:tcW w:w="46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1703" w14:textId="75F4AB3B" w:rsidR="00202BA5" w:rsidRDefault="00202BA5" w:rsidP="00202BA5">
            <w:pPr>
              <w:pStyle w:val="Style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ofertowa </w:t>
            </w:r>
            <w:r>
              <w:rPr>
                <w:b/>
                <w:sz w:val="22"/>
                <w:szCs w:val="22"/>
              </w:rPr>
              <w:t xml:space="preserve">za cały okres obowiązywania umowy </w:t>
            </w:r>
            <w:r>
              <w:rPr>
                <w:sz w:val="22"/>
                <w:szCs w:val="22"/>
              </w:rPr>
              <w:t xml:space="preserve">(12 miesięcy) </w:t>
            </w:r>
          </w:p>
          <w:p w14:paraId="330472B5" w14:textId="269A9067" w:rsidR="00202BA5" w:rsidRDefault="00202BA5" w:rsidP="00202BA5">
            <w:pPr>
              <w:pStyle w:val="Style6"/>
              <w:widowControl/>
            </w:pPr>
            <w:r w:rsidRPr="000E6CB3">
              <w:rPr>
                <w:b/>
                <w:u w:val="single"/>
              </w:rPr>
              <w:t>WARIANT I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3C2C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netto w zł</w:t>
            </w:r>
          </w:p>
          <w:p w14:paraId="295D21CD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4CB15F2C" w14:textId="74E689B0" w:rsidR="00202BA5" w:rsidRDefault="00202BA5" w:rsidP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14272306" w14:textId="77777777">
        <w:trPr>
          <w:trHeight w:val="568"/>
        </w:trPr>
        <w:tc>
          <w:tcPr>
            <w:tcW w:w="46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8FAB" w14:textId="77777777" w:rsidR="00202BA5" w:rsidRDefault="00202BA5" w:rsidP="00202BA5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1CF7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brutto w zł</w:t>
            </w:r>
          </w:p>
          <w:p w14:paraId="263BE8D4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5F24719B" w14:textId="635FD039" w:rsidR="00202BA5" w:rsidRDefault="00202BA5" w:rsidP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5A6E3524" w14:textId="77777777" w:rsidTr="000E6CB3">
        <w:trPr>
          <w:trHeight w:val="568"/>
        </w:trPr>
        <w:tc>
          <w:tcPr>
            <w:tcW w:w="46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5529" w14:textId="77777777" w:rsidR="00202BA5" w:rsidRDefault="00202BA5" w:rsidP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 xml:space="preserve">Cena ofertowa </w:t>
            </w:r>
            <w:r>
              <w:rPr>
                <w:rStyle w:val="FontStyle16"/>
              </w:rPr>
              <w:t>za jeden miesiąc usługi</w:t>
            </w:r>
            <w:r>
              <w:rPr>
                <w:rStyle w:val="FontStyle16"/>
                <w:b w:val="0"/>
              </w:rPr>
              <w:t xml:space="preserve"> </w:t>
            </w:r>
          </w:p>
          <w:p w14:paraId="6997532A" w14:textId="0A4EA9F3" w:rsidR="00202BA5" w:rsidRDefault="00202BA5" w:rsidP="00202BA5">
            <w:pPr>
              <w:pStyle w:val="Style6"/>
              <w:widowControl/>
            </w:pPr>
            <w:r w:rsidRPr="000E6CB3">
              <w:rPr>
                <w:b/>
                <w:u w:val="single"/>
              </w:rPr>
              <w:t>WARIANT I</w:t>
            </w:r>
            <w:r>
              <w:rPr>
                <w:b/>
                <w:u w:val="single"/>
              </w:rPr>
              <w:t>I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2531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netto w zł</w:t>
            </w:r>
          </w:p>
          <w:p w14:paraId="13AE8AF7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6D5E6C50" w14:textId="2A15E81E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0DC1E7C1" w14:textId="77777777" w:rsidTr="000E6CB3">
        <w:trPr>
          <w:trHeight w:val="568"/>
        </w:trPr>
        <w:tc>
          <w:tcPr>
            <w:tcW w:w="46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BE40" w14:textId="77777777" w:rsidR="00202BA5" w:rsidRDefault="00202BA5" w:rsidP="00202BA5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88BA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brutto w zł</w:t>
            </w:r>
          </w:p>
          <w:p w14:paraId="4D4D39FC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5EC38493" w14:textId="26B66066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3FE1DB7F" w14:textId="77777777" w:rsidTr="000E6CB3">
        <w:trPr>
          <w:trHeight w:val="568"/>
        </w:trPr>
        <w:tc>
          <w:tcPr>
            <w:tcW w:w="46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1394" w14:textId="4659FDE7" w:rsidR="00202BA5" w:rsidRDefault="00202BA5" w:rsidP="00202BA5">
            <w:pPr>
              <w:pStyle w:val="Style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ofertowa </w:t>
            </w:r>
            <w:r>
              <w:rPr>
                <w:b/>
                <w:sz w:val="22"/>
                <w:szCs w:val="22"/>
              </w:rPr>
              <w:t xml:space="preserve">za cały okres obowiązywania umowy </w:t>
            </w:r>
            <w:r>
              <w:rPr>
                <w:sz w:val="22"/>
                <w:szCs w:val="22"/>
              </w:rPr>
              <w:t xml:space="preserve">(12 miesięcy) </w:t>
            </w:r>
          </w:p>
          <w:p w14:paraId="18872202" w14:textId="72322F54" w:rsidR="00202BA5" w:rsidRDefault="00202BA5" w:rsidP="00202BA5">
            <w:pPr>
              <w:pStyle w:val="Style6"/>
              <w:widowControl/>
            </w:pPr>
            <w:r w:rsidRPr="000E6CB3">
              <w:rPr>
                <w:b/>
                <w:u w:val="single"/>
              </w:rPr>
              <w:t>WARIANT I</w:t>
            </w:r>
            <w:r>
              <w:rPr>
                <w:b/>
                <w:u w:val="single"/>
              </w:rPr>
              <w:t>I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A08A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netto w zł</w:t>
            </w:r>
          </w:p>
          <w:p w14:paraId="07D1A0EF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133052B6" w14:textId="1017994A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  <w:tr w:rsidR="00202BA5" w14:paraId="4466AA4E" w14:textId="77777777" w:rsidTr="000E6CB3">
        <w:trPr>
          <w:trHeight w:val="568"/>
        </w:trPr>
        <w:tc>
          <w:tcPr>
            <w:tcW w:w="46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9CA" w14:textId="77777777" w:rsidR="00202BA5" w:rsidRDefault="00202BA5" w:rsidP="00202BA5">
            <w:pPr>
              <w:pStyle w:val="Style6"/>
              <w:widowControl/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9868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brutto w zł</w:t>
            </w:r>
          </w:p>
          <w:p w14:paraId="41A48B73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Cyfrowo: …………………….. </w:t>
            </w:r>
          </w:p>
          <w:p w14:paraId="652B2CE8" w14:textId="6086810F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Słownie:…………………………</w:t>
            </w:r>
          </w:p>
        </w:tc>
      </w:tr>
    </w:tbl>
    <w:p w14:paraId="01BE15D9" w14:textId="77777777" w:rsidR="00C87BE9" w:rsidRDefault="00C526DA" w:rsidP="000E6CB3">
      <w:pPr>
        <w:pStyle w:val="Style6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W przypadku wyboru oferty, zobowiązujemy się do podpisania umowy zgodnie z załączonym wzorem do Zaproszenia do składania ofert pod rygorem utraty wadium.</w:t>
      </w:r>
    </w:p>
    <w:p w14:paraId="11E8829B" w14:textId="77777777" w:rsidR="00C87BE9" w:rsidRDefault="00C526DA" w:rsidP="000E6CB3">
      <w:pPr>
        <w:pStyle w:val="Tekstpodstawowy"/>
        <w:tabs>
          <w:tab w:val="left" w:pos="567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after="0"/>
        <w:jc w:val="both"/>
      </w:pPr>
      <w:r>
        <w:rPr>
          <w:sz w:val="22"/>
          <w:szCs w:val="22"/>
        </w:rPr>
        <w:t xml:space="preserve">Termin związania ofertą wynosi </w:t>
      </w:r>
      <w:r>
        <w:rPr>
          <w:b/>
          <w:sz w:val="22"/>
          <w:szCs w:val="22"/>
        </w:rPr>
        <w:t>30 dni</w:t>
      </w:r>
      <w:r>
        <w:rPr>
          <w:sz w:val="22"/>
          <w:szCs w:val="22"/>
        </w:rPr>
        <w:t>, licząc od daty upływu terminu składania ofert.</w:t>
      </w:r>
    </w:p>
    <w:p w14:paraId="302BA303" w14:textId="6655CDC3" w:rsidR="00C87BE9" w:rsidRDefault="00C526DA">
      <w:pPr>
        <w:pStyle w:val="Style6"/>
        <w:widowControl/>
        <w:ind w:right="36"/>
        <w:jc w:val="right"/>
      </w:pPr>
      <w:r>
        <w:rPr>
          <w:rStyle w:val="FontStyle15"/>
        </w:rPr>
        <w:t>………….……………………………….</w:t>
      </w:r>
    </w:p>
    <w:p w14:paraId="15196F07" w14:textId="77777777" w:rsidR="00C87BE9" w:rsidRDefault="00C526DA">
      <w:pPr>
        <w:pStyle w:val="Style6"/>
        <w:widowControl/>
        <w:ind w:right="36"/>
        <w:jc w:val="right"/>
      </w:pPr>
      <w:r>
        <w:rPr>
          <w:rStyle w:val="FontStyle15"/>
          <w:sz w:val="20"/>
        </w:rPr>
        <w:t>(podpis osoby/osób upoważnionej do</w:t>
      </w:r>
    </w:p>
    <w:p w14:paraId="7BBD56AC" w14:textId="0AD86019" w:rsidR="00C87BE9" w:rsidRPr="000E6CB3" w:rsidRDefault="00C526DA" w:rsidP="000E6CB3">
      <w:pPr>
        <w:pStyle w:val="Style6"/>
        <w:widowControl/>
        <w:ind w:right="36"/>
        <w:jc w:val="right"/>
      </w:pPr>
      <w:r>
        <w:rPr>
          <w:rStyle w:val="FontStyle15"/>
          <w:sz w:val="20"/>
        </w:rPr>
        <w:t xml:space="preserve"> występowania w imieniu wykonawcy)</w:t>
      </w:r>
    </w:p>
    <w:p w14:paraId="29B30E0E" w14:textId="77777777" w:rsidR="00C87BE9" w:rsidRDefault="00C526DA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lastRenderedPageBreak/>
        <w:t>Załącznik nr 3</w:t>
      </w:r>
    </w:p>
    <w:p w14:paraId="552EF571" w14:textId="77777777" w:rsidR="00C87BE9" w:rsidRDefault="00C526DA">
      <w:pPr>
        <w:pStyle w:val="Style3"/>
        <w:widowControl/>
        <w:jc w:val="right"/>
      </w:pPr>
      <w:r>
        <w:rPr>
          <w:rStyle w:val="FontStyle11"/>
          <w:b/>
          <w:sz w:val="22"/>
          <w:szCs w:val="22"/>
        </w:rPr>
        <w:t>do zaproszenia</w:t>
      </w:r>
    </w:p>
    <w:p w14:paraId="058ADF66" w14:textId="77777777" w:rsidR="00C87BE9" w:rsidRDefault="00C87BE9">
      <w:pPr>
        <w:ind w:left="142"/>
        <w:rPr>
          <w:sz w:val="22"/>
          <w:szCs w:val="22"/>
        </w:rPr>
      </w:pPr>
    </w:p>
    <w:p w14:paraId="3BA8FC62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..………………………………</w:t>
      </w:r>
    </w:p>
    <w:p w14:paraId="5CE71B82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Pieczęć nagłówkowa</w:t>
      </w:r>
    </w:p>
    <w:p w14:paraId="29173740" w14:textId="77777777" w:rsidR="00C87BE9" w:rsidRDefault="00C526DA">
      <w:pPr>
        <w:jc w:val="right"/>
      </w:pPr>
      <w:r>
        <w:rPr>
          <w:sz w:val="22"/>
          <w:szCs w:val="22"/>
        </w:rPr>
        <w:t>………………..……</w:t>
      </w:r>
    </w:p>
    <w:p w14:paraId="7AAF50BD" w14:textId="77777777" w:rsidR="00C87BE9" w:rsidRDefault="00C526DA">
      <w:pPr>
        <w:ind w:left="6372" w:firstLine="708"/>
        <w:jc w:val="center"/>
      </w:pPr>
      <w:r>
        <w:rPr>
          <w:sz w:val="22"/>
          <w:szCs w:val="22"/>
        </w:rPr>
        <w:t xml:space="preserve">Miejscowość i data  </w:t>
      </w:r>
    </w:p>
    <w:p w14:paraId="32B94F3B" w14:textId="77777777" w:rsidR="00C87BE9" w:rsidRDefault="00C87BE9">
      <w:pPr>
        <w:pStyle w:val="Style7"/>
        <w:widowControl/>
        <w:spacing w:line="360" w:lineRule="auto"/>
        <w:jc w:val="center"/>
      </w:pPr>
    </w:p>
    <w:p w14:paraId="0A216BEB" w14:textId="77777777" w:rsidR="00C87BE9" w:rsidRDefault="00C87BE9">
      <w:pPr>
        <w:pStyle w:val="Style7"/>
        <w:widowControl/>
        <w:spacing w:line="360" w:lineRule="auto"/>
        <w:jc w:val="center"/>
      </w:pPr>
    </w:p>
    <w:p w14:paraId="3F35D5E9" w14:textId="77777777" w:rsidR="00C87BE9" w:rsidRDefault="00C526DA">
      <w:pPr>
        <w:pStyle w:val="Style7"/>
        <w:widowControl/>
        <w:spacing w:line="360" w:lineRule="auto"/>
        <w:jc w:val="center"/>
      </w:pPr>
      <w:r>
        <w:rPr>
          <w:rStyle w:val="FontStyle63"/>
          <w:rFonts w:ascii="Times New Roman" w:hAnsi="Times New Roman" w:cs="Times New Roman"/>
          <w:sz w:val="22"/>
          <w:szCs w:val="22"/>
        </w:rPr>
        <w:t>WYKAZ GŁÓWNYCH USŁUG</w:t>
      </w:r>
    </w:p>
    <w:p w14:paraId="0F5C26B0" w14:textId="77777777" w:rsidR="00C87BE9" w:rsidRDefault="00C87BE9">
      <w:pPr>
        <w:pStyle w:val="Style7"/>
        <w:widowControl/>
        <w:spacing w:line="360" w:lineRule="auto"/>
        <w:jc w:val="center"/>
      </w:pPr>
    </w:p>
    <w:p w14:paraId="5D44D5A6" w14:textId="77777777" w:rsidR="00C87BE9" w:rsidRDefault="00C526DA">
      <w:pPr>
        <w:pStyle w:val="Style7"/>
        <w:widowControl/>
        <w:spacing w:line="360" w:lineRule="auto"/>
        <w:jc w:val="both"/>
      </w:pPr>
      <w:r>
        <w:rPr>
          <w:rStyle w:val="FontStyle63"/>
          <w:rFonts w:ascii="Times New Roman" w:hAnsi="Times New Roman" w:cs="Times New Roman"/>
          <w:sz w:val="22"/>
          <w:szCs w:val="22"/>
        </w:rPr>
        <w:t>Zestawienie sporządza się podając informacje tylko o przedsięwzięciach w zakresie niezbędnym do wykazania spełniania warunku wiedzy i doświadczenia, określonych w Zaproszeniu do składania ofert tj. </w:t>
      </w:r>
      <w:r>
        <w:rPr>
          <w:sz w:val="22"/>
          <w:szCs w:val="22"/>
        </w:rPr>
        <w:t xml:space="preserve">wykaz już wykonanych, a w przypadku świadczeń okresowych lub ciągłych również aktualnie wykonywanych </w:t>
      </w:r>
      <w:r>
        <w:rPr>
          <w:bCs/>
          <w:sz w:val="22"/>
          <w:szCs w:val="22"/>
        </w:rPr>
        <w:t xml:space="preserve">co najmniej 2 usług stałej bezpośredniej ochrony fizycznej mienia, każda o wartości nie mniejszej niż 50.000,00 zł/brutto, </w:t>
      </w:r>
      <w:r>
        <w:rPr>
          <w:sz w:val="22"/>
          <w:szCs w:val="22"/>
        </w:rPr>
        <w:t>w okresie ostatnich trzech lat przed upływem terminu składania ofert,</w:t>
      </w:r>
      <w:r>
        <w:rPr>
          <w:rStyle w:val="FontStyle63"/>
          <w:rFonts w:ascii="Times New Roman" w:hAnsi="Times New Roman" w:cs="Times New Roman"/>
          <w:sz w:val="22"/>
          <w:szCs w:val="22"/>
        </w:rPr>
        <w:t xml:space="preserve"> wraz z załączeniem dokumentu potwierdzającego, że usługi zostały wykonane należycie.</w:t>
      </w:r>
    </w:p>
    <w:p w14:paraId="34C5257C" w14:textId="77777777" w:rsidR="00C87BE9" w:rsidRDefault="00C87BE9">
      <w:pPr>
        <w:pStyle w:val="Style7"/>
        <w:widowControl/>
        <w:spacing w:line="360" w:lineRule="auto"/>
        <w:jc w:val="both"/>
      </w:pPr>
    </w:p>
    <w:p w14:paraId="0A3BDA45" w14:textId="77777777" w:rsidR="00C87BE9" w:rsidRDefault="00C526DA">
      <w:pPr>
        <w:shd w:val="clear" w:color="auto" w:fill="FFFFFF"/>
        <w:ind w:firstLine="6"/>
        <w:jc w:val="both"/>
      </w:pPr>
      <w:r>
        <w:rPr>
          <w:bCs/>
          <w:i/>
          <w:sz w:val="22"/>
          <w:szCs w:val="22"/>
        </w:rPr>
        <w:t xml:space="preserve">Zamawiający w przypadku, gdy przedmiotem zamówienia są świadczenia okresowe i ciągłe dopuszcza nie tylko zamówienia wykonane, ale również wykonywane. W takim przypadku część zamówienia już faktycznie wykonana musi spełniać wymogi określone przez Zamawiającego w warunku. </w:t>
      </w:r>
    </w:p>
    <w:p w14:paraId="353142D6" w14:textId="77777777" w:rsidR="00C87BE9" w:rsidRDefault="00C87BE9">
      <w:pPr>
        <w:pStyle w:val="Style7"/>
        <w:widowControl/>
        <w:spacing w:line="360" w:lineRule="auto"/>
        <w:jc w:val="both"/>
      </w:pPr>
    </w:p>
    <w:tbl>
      <w:tblPr>
        <w:tblW w:w="8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1624"/>
        <w:gridCol w:w="1559"/>
        <w:gridCol w:w="1417"/>
        <w:gridCol w:w="1418"/>
        <w:gridCol w:w="2410"/>
      </w:tblGrid>
      <w:tr w:rsidR="00C87BE9" w14:paraId="124DC76D" w14:textId="77777777">
        <w:trPr>
          <w:trHeight w:val="443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DE74E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F73D5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Zamawiający: nazwa i adres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B5359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Przedsięwzięcie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9542C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Terminy realizacji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F09D4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Wartość zamówienia</w:t>
            </w:r>
          </w:p>
          <w:p w14:paraId="79D8EECA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 xml:space="preserve"> (z VAT)</w:t>
            </w:r>
          </w:p>
        </w:tc>
      </w:tr>
      <w:tr w:rsidR="00C87BE9" w14:paraId="3CBFCEBE" w14:textId="77777777">
        <w:trPr>
          <w:trHeight w:val="442"/>
          <w:jc w:val="center"/>
        </w:trPr>
        <w:tc>
          <w:tcPr>
            <w:tcW w:w="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866CE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L.p.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CCE3F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0FF76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50AAA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 xml:space="preserve">Data </w:t>
            </w:r>
          </w:p>
          <w:p w14:paraId="30C6E976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rozpoczęcia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71534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Data zakończenia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554B6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</w:tr>
      <w:tr w:rsidR="00C87BE9" w14:paraId="521F392E" w14:textId="77777777">
        <w:trPr>
          <w:trHeight w:val="1405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B15FC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7188D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58EF3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39BCD3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D9524" w14:textId="77777777" w:rsidR="00C87BE9" w:rsidRDefault="00C87BE9">
            <w:pPr>
              <w:pStyle w:val="Style10"/>
              <w:widowControl/>
              <w:jc w:val="center"/>
            </w:pPr>
          </w:p>
        </w:tc>
      </w:tr>
      <w:tr w:rsidR="00C87BE9" w14:paraId="2547B03C" w14:textId="77777777">
        <w:trPr>
          <w:trHeight w:val="1405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16EE8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881E9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CBA5C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9638DB" w14:textId="77777777" w:rsidR="00C87BE9" w:rsidRDefault="00C87BE9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016CF" w14:textId="77777777" w:rsidR="00C87BE9" w:rsidRDefault="00C87BE9">
            <w:pPr>
              <w:pStyle w:val="Style10"/>
              <w:widowControl/>
              <w:jc w:val="center"/>
            </w:pPr>
          </w:p>
        </w:tc>
      </w:tr>
    </w:tbl>
    <w:p w14:paraId="4A40A7A4" w14:textId="77777777" w:rsidR="00C87BE9" w:rsidRDefault="00C87BE9">
      <w:pPr>
        <w:jc w:val="right"/>
        <w:rPr>
          <w:sz w:val="22"/>
          <w:szCs w:val="22"/>
        </w:rPr>
      </w:pPr>
    </w:p>
    <w:p w14:paraId="2D6C211C" w14:textId="77777777" w:rsidR="00C87BE9" w:rsidRDefault="00C87BE9">
      <w:pPr>
        <w:jc w:val="right"/>
        <w:rPr>
          <w:sz w:val="22"/>
          <w:szCs w:val="22"/>
        </w:rPr>
      </w:pPr>
    </w:p>
    <w:p w14:paraId="283F038B" w14:textId="77777777" w:rsidR="00C87BE9" w:rsidRDefault="00C87BE9">
      <w:pPr>
        <w:jc w:val="right"/>
        <w:rPr>
          <w:sz w:val="22"/>
          <w:szCs w:val="22"/>
        </w:rPr>
      </w:pPr>
    </w:p>
    <w:p w14:paraId="1477B335" w14:textId="77777777" w:rsidR="00C87BE9" w:rsidRDefault="00C87BE9">
      <w:pPr>
        <w:jc w:val="right"/>
        <w:rPr>
          <w:sz w:val="22"/>
          <w:szCs w:val="22"/>
        </w:rPr>
      </w:pPr>
    </w:p>
    <w:p w14:paraId="4F22A536" w14:textId="77777777" w:rsidR="00C87BE9" w:rsidRDefault="00C526D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………..……………………………………....</w:t>
      </w:r>
    </w:p>
    <w:p w14:paraId="7F28E1DA" w14:textId="77777777" w:rsidR="00C87BE9" w:rsidRDefault="00C526DA">
      <w:pPr>
        <w:jc w:val="right"/>
      </w:pPr>
      <w:r>
        <w:rPr>
          <w:sz w:val="20"/>
          <w:szCs w:val="22"/>
        </w:rPr>
        <w:t xml:space="preserve">          </w:t>
      </w:r>
      <w:r>
        <w:rPr>
          <w:i/>
          <w:sz w:val="20"/>
          <w:szCs w:val="22"/>
        </w:rPr>
        <w:t xml:space="preserve">                                                                  Podpis i pieczątka osoby/osób uprawnionych</w:t>
      </w:r>
    </w:p>
    <w:p w14:paraId="5E6D7535" w14:textId="77777777" w:rsidR="00C87BE9" w:rsidRDefault="00C526DA">
      <w:pPr>
        <w:jc w:val="right"/>
        <w:rPr>
          <w:i/>
          <w:sz w:val="20"/>
          <w:szCs w:val="22"/>
        </w:rPr>
      </w:pPr>
      <w:r>
        <w:rPr>
          <w:i/>
          <w:sz w:val="20"/>
          <w:szCs w:val="22"/>
        </w:rPr>
        <w:t>do występowania w imieniu Wykonawcy</w:t>
      </w:r>
    </w:p>
    <w:p w14:paraId="28366CC3" w14:textId="77777777" w:rsidR="00C87BE9" w:rsidRDefault="00C87BE9">
      <w:pPr>
        <w:jc w:val="right"/>
        <w:rPr>
          <w:i/>
          <w:sz w:val="20"/>
          <w:szCs w:val="22"/>
        </w:rPr>
      </w:pPr>
    </w:p>
    <w:p w14:paraId="4AF74E01" w14:textId="77777777" w:rsidR="00C87BE9" w:rsidRDefault="00C87BE9">
      <w:pPr>
        <w:jc w:val="right"/>
        <w:rPr>
          <w:i/>
          <w:sz w:val="22"/>
          <w:szCs w:val="22"/>
        </w:rPr>
      </w:pPr>
    </w:p>
    <w:p w14:paraId="0C785C0D" w14:textId="77777777" w:rsidR="00C87BE9" w:rsidRDefault="00C87BE9">
      <w:pPr>
        <w:spacing w:after="200" w:line="276" w:lineRule="auto"/>
        <w:rPr>
          <w:b/>
          <w:spacing w:val="40"/>
          <w:sz w:val="22"/>
          <w:szCs w:val="22"/>
        </w:rPr>
      </w:pPr>
    </w:p>
    <w:p w14:paraId="14407AF6" w14:textId="77777777" w:rsidR="00C87BE9" w:rsidRDefault="00C526DA">
      <w:pPr>
        <w:pStyle w:val="Style3"/>
        <w:pageBreakBefore/>
        <w:widowControl/>
        <w:jc w:val="right"/>
      </w:pPr>
      <w:bookmarkStart w:id="0" w:name="_GoBack"/>
      <w:bookmarkEnd w:id="0"/>
      <w:r>
        <w:rPr>
          <w:rStyle w:val="FontStyle11"/>
          <w:b/>
          <w:sz w:val="22"/>
          <w:szCs w:val="22"/>
        </w:rPr>
        <w:lastRenderedPageBreak/>
        <w:t>Załącznik nr 5</w:t>
      </w:r>
    </w:p>
    <w:p w14:paraId="08B9FE58" w14:textId="77777777" w:rsidR="00C87BE9" w:rsidRDefault="00C526DA">
      <w:pPr>
        <w:pStyle w:val="Style3"/>
        <w:widowControl/>
        <w:jc w:val="right"/>
      </w:pPr>
      <w:r>
        <w:rPr>
          <w:rStyle w:val="FontStyle11"/>
          <w:b/>
          <w:sz w:val="22"/>
          <w:szCs w:val="22"/>
        </w:rPr>
        <w:t>do zaproszenia</w:t>
      </w:r>
    </w:p>
    <w:p w14:paraId="625F3AAD" w14:textId="77777777" w:rsidR="00C87BE9" w:rsidRDefault="00C87BE9">
      <w:pPr>
        <w:jc w:val="right"/>
        <w:rPr>
          <w:sz w:val="22"/>
          <w:szCs w:val="22"/>
        </w:rPr>
      </w:pPr>
    </w:p>
    <w:p w14:paraId="7A5AEE56" w14:textId="77777777" w:rsidR="00C87BE9" w:rsidRDefault="00C87BE9">
      <w:pPr>
        <w:jc w:val="right"/>
        <w:rPr>
          <w:sz w:val="22"/>
          <w:szCs w:val="22"/>
        </w:rPr>
      </w:pPr>
    </w:p>
    <w:p w14:paraId="0D76643D" w14:textId="77777777" w:rsidR="00C87BE9" w:rsidRDefault="00C87BE9">
      <w:pPr>
        <w:jc w:val="right"/>
        <w:rPr>
          <w:sz w:val="22"/>
          <w:szCs w:val="22"/>
          <w:shd w:val="clear" w:color="auto" w:fill="FFFF00"/>
        </w:rPr>
      </w:pPr>
    </w:p>
    <w:p w14:paraId="11F0298B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5766182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..………………………………</w:t>
      </w:r>
    </w:p>
    <w:p w14:paraId="698791EA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Pieczęć nagłówkowa</w:t>
      </w:r>
    </w:p>
    <w:p w14:paraId="10F5A81C" w14:textId="77777777" w:rsidR="00C87BE9" w:rsidRDefault="00C526DA">
      <w:pPr>
        <w:jc w:val="right"/>
      </w:pPr>
      <w:r>
        <w:rPr>
          <w:sz w:val="22"/>
          <w:szCs w:val="22"/>
        </w:rPr>
        <w:t>………………..……</w:t>
      </w:r>
    </w:p>
    <w:p w14:paraId="3B3EF571" w14:textId="77777777" w:rsidR="00C87BE9" w:rsidRDefault="00C526DA">
      <w:pPr>
        <w:ind w:left="6372" w:firstLine="708"/>
        <w:jc w:val="center"/>
      </w:pPr>
      <w:r>
        <w:rPr>
          <w:sz w:val="22"/>
          <w:szCs w:val="22"/>
        </w:rPr>
        <w:t xml:space="preserve">Miejscowość i data  </w:t>
      </w:r>
    </w:p>
    <w:p w14:paraId="795ABD86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2925B6D7" w14:textId="77777777" w:rsidR="00C87BE9" w:rsidRDefault="00C526DA">
      <w:pPr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</w:t>
      </w:r>
    </w:p>
    <w:p w14:paraId="26E42502" w14:textId="77777777" w:rsidR="00C87BE9" w:rsidRDefault="00C87BE9">
      <w:pPr>
        <w:spacing w:line="480" w:lineRule="auto"/>
        <w:ind w:left="142"/>
        <w:jc w:val="both"/>
        <w:rPr>
          <w:sz w:val="22"/>
          <w:szCs w:val="22"/>
        </w:rPr>
      </w:pPr>
    </w:p>
    <w:p w14:paraId="196C7B78" w14:textId="77777777" w:rsidR="00C87BE9" w:rsidRDefault="00C526DA">
      <w:pPr>
        <w:spacing w:line="360" w:lineRule="auto"/>
        <w:ind w:left="142"/>
        <w:jc w:val="both"/>
      </w:pPr>
      <w:r>
        <w:rPr>
          <w:sz w:val="22"/>
          <w:szCs w:val="22"/>
        </w:rPr>
        <w:t>Przystępując do udziału w postępowaniu „Usługa ochrony” ZK/1/2017 oświadczam, że spełniam przesłanki ustawowe art. 22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ustawy z dnia 27 sierpnia 1997 r. o rehabilitacji zawodowej i społecznej oraz zatrudnieniu osób niepełnosprawnych wedle treści obowiązującej od dnia 01 lipca 2016 roku umożliwiając jednocześnie Zamawiającemu  obniżenie zobowiązań względem PFRON i zobowiązuję się do zatrudnienia na umowę o pracę pracowników ochrony, pełniących służbę na obiekcie Zamawiającego. </w:t>
      </w:r>
    </w:p>
    <w:p w14:paraId="71C977D8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59077DB9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0F6EFD8C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3001A772" w14:textId="77777777" w:rsidR="00C87BE9" w:rsidRDefault="00C526D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………..……………………………………....</w:t>
      </w:r>
    </w:p>
    <w:p w14:paraId="4A81941C" w14:textId="77777777" w:rsidR="00C87BE9" w:rsidRDefault="00C526DA">
      <w:pPr>
        <w:jc w:val="right"/>
      </w:pPr>
      <w:r>
        <w:rPr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                                                   Podpis i pieczątka osoby/osób uprawnionych</w:t>
      </w:r>
    </w:p>
    <w:p w14:paraId="681BCBE3" w14:textId="77777777" w:rsidR="00C87BE9" w:rsidRDefault="00C526DA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do występowania w imieniu Wykonawcy</w:t>
      </w:r>
    </w:p>
    <w:p w14:paraId="0D69BBE1" w14:textId="77777777" w:rsidR="00C87BE9" w:rsidRDefault="00C87BE9">
      <w:pPr>
        <w:rPr>
          <w:sz w:val="22"/>
          <w:szCs w:val="22"/>
        </w:rPr>
      </w:pPr>
    </w:p>
    <w:p w14:paraId="2C59563F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2D0C10DB" w14:textId="77777777" w:rsidR="00C87BE9" w:rsidRDefault="00C526DA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lastRenderedPageBreak/>
        <w:t>Załącznik nr 6</w:t>
      </w:r>
    </w:p>
    <w:p w14:paraId="42EF5BEE" w14:textId="77777777" w:rsidR="00C87BE9" w:rsidRDefault="00C526DA">
      <w:pPr>
        <w:pStyle w:val="Style3"/>
        <w:widowControl/>
        <w:jc w:val="right"/>
      </w:pPr>
      <w:r>
        <w:rPr>
          <w:rStyle w:val="FontStyle11"/>
          <w:b/>
          <w:sz w:val="22"/>
          <w:szCs w:val="22"/>
        </w:rPr>
        <w:t>do zaproszenia</w:t>
      </w:r>
    </w:p>
    <w:p w14:paraId="73A6800A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558B03E1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5120BF81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705F9FDC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84BF9F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..………………………………</w:t>
      </w:r>
    </w:p>
    <w:p w14:paraId="42B8049D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Pieczęć nagłówkowa</w:t>
      </w:r>
    </w:p>
    <w:p w14:paraId="2895CA50" w14:textId="77777777" w:rsidR="00C87BE9" w:rsidRDefault="00C526DA">
      <w:pPr>
        <w:jc w:val="right"/>
      </w:pPr>
      <w:r>
        <w:rPr>
          <w:sz w:val="22"/>
          <w:szCs w:val="22"/>
        </w:rPr>
        <w:t>………………..……</w:t>
      </w:r>
    </w:p>
    <w:p w14:paraId="157F1949" w14:textId="77777777" w:rsidR="00C87BE9" w:rsidRDefault="00C526DA">
      <w:pPr>
        <w:ind w:left="6372" w:firstLine="708"/>
        <w:jc w:val="center"/>
      </w:pPr>
      <w:r>
        <w:rPr>
          <w:sz w:val="22"/>
          <w:szCs w:val="22"/>
        </w:rPr>
        <w:t xml:space="preserve">Miejscowość i data  </w:t>
      </w:r>
    </w:p>
    <w:p w14:paraId="47F9BE2A" w14:textId="77777777" w:rsidR="00C87BE9" w:rsidRDefault="00C87BE9">
      <w:pPr>
        <w:spacing w:before="240" w:after="240"/>
        <w:ind w:left="142"/>
        <w:jc w:val="center"/>
        <w:rPr>
          <w:b/>
          <w:sz w:val="22"/>
          <w:szCs w:val="22"/>
        </w:rPr>
      </w:pPr>
    </w:p>
    <w:p w14:paraId="53013762" w14:textId="77777777" w:rsidR="00C87BE9" w:rsidRDefault="00C87BE9">
      <w:pPr>
        <w:spacing w:before="240" w:after="240"/>
        <w:ind w:left="142"/>
        <w:jc w:val="center"/>
        <w:rPr>
          <w:b/>
          <w:sz w:val="22"/>
          <w:szCs w:val="22"/>
        </w:rPr>
      </w:pPr>
    </w:p>
    <w:p w14:paraId="70B69A8B" w14:textId="77777777" w:rsidR="00C87BE9" w:rsidRDefault="00C526DA">
      <w:pPr>
        <w:spacing w:before="240" w:after="240"/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</w:t>
      </w:r>
    </w:p>
    <w:p w14:paraId="2853AE93" w14:textId="77777777" w:rsidR="00C87BE9" w:rsidRDefault="00C526DA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Przystępując do udziału w postępowaniu „Usługa ochrony” ZK/1/2017 zobowiązuje się do wystawiania informacji w okresach miesięcznych, o możliwej kwocie obniżenia wpłat na PFRON przez Zamawiającego, zgodnie z art. 22 pkt 2 podpunkt 3 ustawy z dnia 27 sierpnia 1997 r. o rehabilitacji zawodowej i społecznej oraz zatrudnieniu osób niepełnosprawnych wedle treści obowiązującej od dnia 01 lipca 2016 roku.</w:t>
      </w:r>
    </w:p>
    <w:p w14:paraId="2D5CFC6B" w14:textId="77777777" w:rsidR="00C87BE9" w:rsidRDefault="00C526DA">
      <w:pPr>
        <w:tabs>
          <w:tab w:val="left" w:pos="284"/>
        </w:tabs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Miesięczny wskaźnik ulgi we wpłatach na PFRON nie będzie niższy niż 50 % wysokości miesięcznego wynagrodzenia Wykonawcy netto.</w:t>
      </w:r>
    </w:p>
    <w:p w14:paraId="634C657E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04DE7DB3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6688F738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2F810C37" w14:textId="77777777" w:rsidR="00C87BE9" w:rsidRDefault="00C526D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………..……………………………………....</w:t>
      </w:r>
    </w:p>
    <w:p w14:paraId="04BE70E7" w14:textId="77777777" w:rsidR="00C87BE9" w:rsidRDefault="00C526DA">
      <w:pPr>
        <w:jc w:val="right"/>
      </w:pPr>
      <w:r>
        <w:rPr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                                                   Podpis i pieczątka osoby/osób uprawnionych</w:t>
      </w:r>
    </w:p>
    <w:p w14:paraId="18FDF602" w14:textId="77777777" w:rsidR="00C87BE9" w:rsidRDefault="00C526DA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do występowania w imieniu Wykonawcy</w:t>
      </w:r>
    </w:p>
    <w:p w14:paraId="61D36505" w14:textId="77777777" w:rsidR="00C87BE9" w:rsidRDefault="00C87BE9">
      <w:pPr>
        <w:jc w:val="right"/>
        <w:rPr>
          <w:i/>
          <w:sz w:val="22"/>
          <w:szCs w:val="22"/>
        </w:rPr>
      </w:pPr>
    </w:p>
    <w:p w14:paraId="05D756CC" w14:textId="77777777" w:rsidR="00C87BE9" w:rsidRDefault="00C87BE9">
      <w:pPr>
        <w:rPr>
          <w:sz w:val="22"/>
          <w:szCs w:val="22"/>
        </w:rPr>
      </w:pPr>
    </w:p>
    <w:p w14:paraId="31298BC1" w14:textId="77777777" w:rsidR="00C87BE9" w:rsidRDefault="00C87BE9">
      <w:pPr>
        <w:jc w:val="right"/>
        <w:rPr>
          <w:i/>
          <w:sz w:val="22"/>
          <w:szCs w:val="22"/>
        </w:rPr>
      </w:pPr>
    </w:p>
    <w:p w14:paraId="21E33512" w14:textId="77777777" w:rsidR="00C87BE9" w:rsidRDefault="00C87BE9">
      <w:pPr>
        <w:rPr>
          <w:sz w:val="22"/>
          <w:szCs w:val="22"/>
        </w:rPr>
      </w:pPr>
    </w:p>
    <w:sectPr w:rsidR="00C87BE9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01253" w14:textId="77777777" w:rsidR="001D3BFF" w:rsidRDefault="001D3BFF">
      <w:r>
        <w:separator/>
      </w:r>
    </w:p>
  </w:endnote>
  <w:endnote w:type="continuationSeparator" w:id="0">
    <w:p w14:paraId="19CA7230" w14:textId="77777777" w:rsidR="001D3BFF" w:rsidRDefault="001D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C66B6" w14:textId="77777777" w:rsidR="001D3BFF" w:rsidRDefault="001D3BFF">
      <w:r>
        <w:rPr>
          <w:color w:val="000000"/>
        </w:rPr>
        <w:separator/>
      </w:r>
    </w:p>
  </w:footnote>
  <w:footnote w:type="continuationSeparator" w:id="0">
    <w:p w14:paraId="24DA71C5" w14:textId="77777777" w:rsidR="001D3BFF" w:rsidRDefault="001D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7FE8B" w14:textId="77777777" w:rsidR="000E6CB3" w:rsidRDefault="000E6CB3">
    <w:pPr>
      <w:pStyle w:val="Style10"/>
      <w:widowControl/>
      <w:spacing w:before="240" w:line="240" w:lineRule="auto"/>
      <w:ind w:right="4961"/>
      <w:jc w:val="both"/>
    </w:pPr>
    <w:r>
      <w:rPr>
        <w:rStyle w:val="FontStyle15"/>
        <w:b/>
        <w:i w:val="0"/>
      </w:rPr>
      <w:t>Znak sprawy: ZK/1/2017</w:t>
    </w:r>
  </w:p>
  <w:p w14:paraId="1AAD0BA4" w14:textId="77777777" w:rsidR="000E6CB3" w:rsidRDefault="000E6C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C50"/>
    <w:multiLevelType w:val="multilevel"/>
    <w:tmpl w:val="2E5CF1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07D26"/>
    <w:multiLevelType w:val="multilevel"/>
    <w:tmpl w:val="C3948B7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  <w:sz w:val="22"/>
        <w:u w:val="singl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479F8"/>
    <w:multiLevelType w:val="multilevel"/>
    <w:tmpl w:val="EB34B81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074B1"/>
    <w:multiLevelType w:val="multilevel"/>
    <w:tmpl w:val="D45C5B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25A3F"/>
    <w:multiLevelType w:val="multilevel"/>
    <w:tmpl w:val="54C6AA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F1661"/>
    <w:multiLevelType w:val="multilevel"/>
    <w:tmpl w:val="56F6A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F6A76"/>
    <w:multiLevelType w:val="multilevel"/>
    <w:tmpl w:val="E1340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73CF6"/>
    <w:multiLevelType w:val="multilevel"/>
    <w:tmpl w:val="FB12A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4650D5"/>
    <w:multiLevelType w:val="multilevel"/>
    <w:tmpl w:val="A366F5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4B5EB7"/>
    <w:multiLevelType w:val="multilevel"/>
    <w:tmpl w:val="B23EA73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B16B3"/>
    <w:multiLevelType w:val="multilevel"/>
    <w:tmpl w:val="0478C07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  <w:sz w:val="22"/>
        <w:u w:val="singl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204E"/>
    <w:multiLevelType w:val="multilevel"/>
    <w:tmpl w:val="1D2C68A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2" w15:restartNumberingAfterBreak="0">
    <w:nsid w:val="1E4C09FB"/>
    <w:multiLevelType w:val="multilevel"/>
    <w:tmpl w:val="2E5CF1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1598"/>
    <w:multiLevelType w:val="multilevel"/>
    <w:tmpl w:val="DFFED48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C4C4E"/>
    <w:multiLevelType w:val="multilevel"/>
    <w:tmpl w:val="24624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C49F6"/>
    <w:multiLevelType w:val="multilevel"/>
    <w:tmpl w:val="54C6AA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2069A"/>
    <w:multiLevelType w:val="multilevel"/>
    <w:tmpl w:val="55145E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F05A1"/>
    <w:multiLevelType w:val="multilevel"/>
    <w:tmpl w:val="5D887CA6"/>
    <w:lvl w:ilvl="0">
      <w:start w:val="1"/>
      <w:numFmt w:val="lowerLetter"/>
      <w:lvlText w:val="%1)"/>
      <w:lvlJc w:val="left"/>
      <w:pPr>
        <w:ind w:left="743" w:hanging="360"/>
      </w:pPr>
    </w:lvl>
    <w:lvl w:ilvl="1">
      <w:start w:val="1"/>
      <w:numFmt w:val="lowerLetter"/>
      <w:lvlText w:val="%2."/>
      <w:lvlJc w:val="left"/>
      <w:pPr>
        <w:ind w:left="1463" w:hanging="360"/>
      </w:pPr>
    </w:lvl>
    <w:lvl w:ilvl="2">
      <w:start w:val="1"/>
      <w:numFmt w:val="lowerRoman"/>
      <w:lvlText w:val="%3."/>
      <w:lvlJc w:val="right"/>
      <w:pPr>
        <w:ind w:left="2183" w:hanging="180"/>
      </w:pPr>
    </w:lvl>
    <w:lvl w:ilvl="3">
      <w:start w:val="1"/>
      <w:numFmt w:val="decimal"/>
      <w:lvlText w:val="%4."/>
      <w:lvlJc w:val="left"/>
      <w:pPr>
        <w:ind w:left="2903" w:hanging="360"/>
      </w:pPr>
    </w:lvl>
    <w:lvl w:ilvl="4">
      <w:start w:val="1"/>
      <w:numFmt w:val="lowerLetter"/>
      <w:lvlText w:val="%5."/>
      <w:lvlJc w:val="left"/>
      <w:pPr>
        <w:ind w:left="3623" w:hanging="360"/>
      </w:pPr>
    </w:lvl>
    <w:lvl w:ilvl="5">
      <w:start w:val="1"/>
      <w:numFmt w:val="lowerRoman"/>
      <w:lvlText w:val="%6."/>
      <w:lvlJc w:val="right"/>
      <w:pPr>
        <w:ind w:left="4343" w:hanging="180"/>
      </w:pPr>
    </w:lvl>
    <w:lvl w:ilvl="6">
      <w:start w:val="1"/>
      <w:numFmt w:val="decimal"/>
      <w:lvlText w:val="%7."/>
      <w:lvlJc w:val="left"/>
      <w:pPr>
        <w:ind w:left="5063" w:hanging="360"/>
      </w:pPr>
    </w:lvl>
    <w:lvl w:ilvl="7">
      <w:start w:val="1"/>
      <w:numFmt w:val="lowerLetter"/>
      <w:lvlText w:val="%8."/>
      <w:lvlJc w:val="left"/>
      <w:pPr>
        <w:ind w:left="5783" w:hanging="360"/>
      </w:pPr>
    </w:lvl>
    <w:lvl w:ilvl="8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274670C4"/>
    <w:multiLevelType w:val="multilevel"/>
    <w:tmpl w:val="A0602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28557585"/>
    <w:multiLevelType w:val="multilevel"/>
    <w:tmpl w:val="7CD446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92246AE"/>
    <w:multiLevelType w:val="multilevel"/>
    <w:tmpl w:val="63FAFBA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0904B43"/>
    <w:multiLevelType w:val="multilevel"/>
    <w:tmpl w:val="1D2C68A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2" w15:restartNumberingAfterBreak="0">
    <w:nsid w:val="30DA6452"/>
    <w:multiLevelType w:val="multilevel"/>
    <w:tmpl w:val="D45C5B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41451"/>
    <w:multiLevelType w:val="multilevel"/>
    <w:tmpl w:val="318C1B1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EE4E56"/>
    <w:multiLevelType w:val="multilevel"/>
    <w:tmpl w:val="E5FA5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44FDE"/>
    <w:multiLevelType w:val="multilevel"/>
    <w:tmpl w:val="77822644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9D86290"/>
    <w:multiLevelType w:val="multilevel"/>
    <w:tmpl w:val="DFFED48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51C40"/>
    <w:multiLevelType w:val="multilevel"/>
    <w:tmpl w:val="5D887CA6"/>
    <w:lvl w:ilvl="0">
      <w:start w:val="1"/>
      <w:numFmt w:val="lowerLetter"/>
      <w:lvlText w:val="%1)"/>
      <w:lvlJc w:val="left"/>
      <w:pPr>
        <w:ind w:left="743" w:hanging="360"/>
      </w:pPr>
    </w:lvl>
    <w:lvl w:ilvl="1">
      <w:start w:val="1"/>
      <w:numFmt w:val="lowerLetter"/>
      <w:lvlText w:val="%2."/>
      <w:lvlJc w:val="left"/>
      <w:pPr>
        <w:ind w:left="1463" w:hanging="360"/>
      </w:pPr>
    </w:lvl>
    <w:lvl w:ilvl="2">
      <w:start w:val="1"/>
      <w:numFmt w:val="lowerRoman"/>
      <w:lvlText w:val="%3."/>
      <w:lvlJc w:val="right"/>
      <w:pPr>
        <w:ind w:left="2183" w:hanging="180"/>
      </w:pPr>
    </w:lvl>
    <w:lvl w:ilvl="3">
      <w:start w:val="1"/>
      <w:numFmt w:val="decimal"/>
      <w:lvlText w:val="%4."/>
      <w:lvlJc w:val="left"/>
      <w:pPr>
        <w:ind w:left="2903" w:hanging="360"/>
      </w:pPr>
    </w:lvl>
    <w:lvl w:ilvl="4">
      <w:start w:val="1"/>
      <w:numFmt w:val="lowerLetter"/>
      <w:lvlText w:val="%5."/>
      <w:lvlJc w:val="left"/>
      <w:pPr>
        <w:ind w:left="3623" w:hanging="360"/>
      </w:pPr>
    </w:lvl>
    <w:lvl w:ilvl="5">
      <w:start w:val="1"/>
      <w:numFmt w:val="lowerRoman"/>
      <w:lvlText w:val="%6."/>
      <w:lvlJc w:val="right"/>
      <w:pPr>
        <w:ind w:left="4343" w:hanging="180"/>
      </w:pPr>
    </w:lvl>
    <w:lvl w:ilvl="6">
      <w:start w:val="1"/>
      <w:numFmt w:val="decimal"/>
      <w:lvlText w:val="%7."/>
      <w:lvlJc w:val="left"/>
      <w:pPr>
        <w:ind w:left="5063" w:hanging="360"/>
      </w:pPr>
    </w:lvl>
    <w:lvl w:ilvl="7">
      <w:start w:val="1"/>
      <w:numFmt w:val="lowerLetter"/>
      <w:lvlText w:val="%8."/>
      <w:lvlJc w:val="left"/>
      <w:pPr>
        <w:ind w:left="5783" w:hanging="360"/>
      </w:pPr>
    </w:lvl>
    <w:lvl w:ilvl="8">
      <w:start w:val="1"/>
      <w:numFmt w:val="lowerRoman"/>
      <w:lvlText w:val="%9."/>
      <w:lvlJc w:val="right"/>
      <w:pPr>
        <w:ind w:left="6503" w:hanging="180"/>
      </w:pPr>
    </w:lvl>
  </w:abstractNum>
  <w:abstractNum w:abstractNumId="28" w15:restartNumberingAfterBreak="0">
    <w:nsid w:val="3B0D2C5D"/>
    <w:multiLevelType w:val="multilevel"/>
    <w:tmpl w:val="318C1B1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33EF2"/>
    <w:multiLevelType w:val="multilevel"/>
    <w:tmpl w:val="83F246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C4D52"/>
    <w:multiLevelType w:val="multilevel"/>
    <w:tmpl w:val="A366F5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2E466CF"/>
    <w:multiLevelType w:val="multilevel"/>
    <w:tmpl w:val="D64007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F62DC"/>
    <w:multiLevelType w:val="multilevel"/>
    <w:tmpl w:val="C9AEB1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D4F0C"/>
    <w:multiLevelType w:val="multilevel"/>
    <w:tmpl w:val="6E449400"/>
    <w:styleLink w:val="LFO33"/>
    <w:lvl w:ilvl="0">
      <w:start w:val="1"/>
      <w:numFmt w:val="decimal"/>
      <w:pStyle w:val="NORMA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4" w15:restartNumberingAfterBreak="0">
    <w:nsid w:val="4B04107B"/>
    <w:multiLevelType w:val="multilevel"/>
    <w:tmpl w:val="FBF47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856938"/>
    <w:multiLevelType w:val="multilevel"/>
    <w:tmpl w:val="B660010C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6" w15:restartNumberingAfterBreak="0">
    <w:nsid w:val="52CF2061"/>
    <w:multiLevelType w:val="multilevel"/>
    <w:tmpl w:val="B660010C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7" w15:restartNumberingAfterBreak="0">
    <w:nsid w:val="54F03DF4"/>
    <w:multiLevelType w:val="multilevel"/>
    <w:tmpl w:val="EB34B81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DD1190"/>
    <w:multiLevelType w:val="multilevel"/>
    <w:tmpl w:val="FB12A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7D33AF"/>
    <w:multiLevelType w:val="multilevel"/>
    <w:tmpl w:val="E5FA5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5672C"/>
    <w:multiLevelType w:val="multilevel"/>
    <w:tmpl w:val="24624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459B7"/>
    <w:multiLevelType w:val="multilevel"/>
    <w:tmpl w:val="C9AEB1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F95B45"/>
    <w:multiLevelType w:val="multilevel"/>
    <w:tmpl w:val="7CD446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E2F5B1A"/>
    <w:multiLevelType w:val="multilevel"/>
    <w:tmpl w:val="A0602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4" w15:restartNumberingAfterBreak="0">
    <w:nsid w:val="6E796A0A"/>
    <w:multiLevelType w:val="multilevel"/>
    <w:tmpl w:val="B23EA73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82DDE"/>
    <w:multiLevelType w:val="multilevel"/>
    <w:tmpl w:val="BC3829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41B2D"/>
    <w:multiLevelType w:val="multilevel"/>
    <w:tmpl w:val="7916CC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50E6B47"/>
    <w:multiLevelType w:val="multilevel"/>
    <w:tmpl w:val="83F246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D7C25"/>
    <w:multiLevelType w:val="multilevel"/>
    <w:tmpl w:val="D64007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F4FA8"/>
    <w:multiLevelType w:val="multilevel"/>
    <w:tmpl w:val="55145E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FA0717"/>
    <w:multiLevelType w:val="multilevel"/>
    <w:tmpl w:val="FBF47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"/>
  </w:num>
  <w:num w:numId="3">
    <w:abstractNumId w:val="5"/>
  </w:num>
  <w:num w:numId="4">
    <w:abstractNumId w:val="10"/>
  </w:num>
  <w:num w:numId="5">
    <w:abstractNumId w:val="45"/>
  </w:num>
  <w:num w:numId="6">
    <w:abstractNumId w:val="38"/>
  </w:num>
  <w:num w:numId="7">
    <w:abstractNumId w:val="38"/>
    <w:lvlOverride w:ilvl="0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46"/>
  </w:num>
  <w:num w:numId="13">
    <w:abstractNumId w:val="19"/>
  </w:num>
  <w:num w:numId="14">
    <w:abstractNumId w:val="19"/>
    <w:lvlOverride w:ilvl="0">
      <w:startOverride w:val="1"/>
    </w:lvlOverride>
  </w:num>
  <w:num w:numId="15">
    <w:abstractNumId w:val="26"/>
  </w:num>
  <w:num w:numId="16">
    <w:abstractNumId w:val="15"/>
  </w:num>
  <w:num w:numId="17">
    <w:abstractNumId w:val="8"/>
  </w:num>
  <w:num w:numId="18">
    <w:abstractNumId w:val="12"/>
  </w:num>
  <w:num w:numId="19">
    <w:abstractNumId w:val="34"/>
  </w:num>
  <w:num w:numId="20">
    <w:abstractNumId w:val="6"/>
  </w:num>
  <w:num w:numId="21">
    <w:abstractNumId w:val="9"/>
  </w:num>
  <w:num w:numId="22">
    <w:abstractNumId w:val="2"/>
  </w:num>
  <w:num w:numId="23">
    <w:abstractNumId w:val="47"/>
  </w:num>
  <w:num w:numId="24">
    <w:abstractNumId w:val="28"/>
  </w:num>
  <w:num w:numId="25">
    <w:abstractNumId w:val="49"/>
  </w:num>
  <w:num w:numId="26">
    <w:abstractNumId w:val="39"/>
  </w:num>
  <w:num w:numId="27">
    <w:abstractNumId w:val="22"/>
  </w:num>
  <w:num w:numId="28">
    <w:abstractNumId w:val="14"/>
  </w:num>
  <w:num w:numId="29">
    <w:abstractNumId w:val="48"/>
  </w:num>
  <w:num w:numId="30">
    <w:abstractNumId w:val="32"/>
  </w:num>
  <w:num w:numId="31">
    <w:abstractNumId w:val="18"/>
  </w:num>
  <w:num w:numId="32">
    <w:abstractNumId w:val="18"/>
    <w:lvlOverride w:ilvl="0">
      <w:startOverride w:val="1"/>
    </w:lvlOverride>
  </w:num>
  <w:num w:numId="33">
    <w:abstractNumId w:val="21"/>
  </w:num>
  <w:num w:numId="34">
    <w:abstractNumId w:val="25"/>
  </w:num>
  <w:num w:numId="35">
    <w:abstractNumId w:val="36"/>
  </w:num>
  <w:num w:numId="36">
    <w:abstractNumId w:val="13"/>
  </w:num>
  <w:num w:numId="37">
    <w:abstractNumId w:val="30"/>
  </w:num>
  <w:num w:numId="38">
    <w:abstractNumId w:val="4"/>
  </w:num>
  <w:num w:numId="39">
    <w:abstractNumId w:val="0"/>
  </w:num>
  <w:num w:numId="40">
    <w:abstractNumId w:val="50"/>
  </w:num>
  <w:num w:numId="41">
    <w:abstractNumId w:val="44"/>
  </w:num>
  <w:num w:numId="42">
    <w:abstractNumId w:val="37"/>
  </w:num>
  <w:num w:numId="43">
    <w:abstractNumId w:val="29"/>
  </w:num>
  <w:num w:numId="44">
    <w:abstractNumId w:val="23"/>
  </w:num>
  <w:num w:numId="45">
    <w:abstractNumId w:val="16"/>
  </w:num>
  <w:num w:numId="46">
    <w:abstractNumId w:val="24"/>
  </w:num>
  <w:num w:numId="47">
    <w:abstractNumId w:val="3"/>
  </w:num>
  <w:num w:numId="48">
    <w:abstractNumId w:val="40"/>
  </w:num>
  <w:num w:numId="49">
    <w:abstractNumId w:val="31"/>
  </w:num>
  <w:num w:numId="50">
    <w:abstractNumId w:val="41"/>
  </w:num>
  <w:num w:numId="51">
    <w:abstractNumId w:val="43"/>
  </w:num>
  <w:num w:numId="52">
    <w:abstractNumId w:val="11"/>
  </w:num>
  <w:num w:numId="53">
    <w:abstractNumId w:val="35"/>
  </w:num>
  <w:num w:numId="54">
    <w:abstractNumId w:val="7"/>
  </w:num>
  <w:num w:numId="55">
    <w:abstractNumId w:val="27"/>
  </w:num>
  <w:num w:numId="56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E9"/>
    <w:rsid w:val="000278A5"/>
    <w:rsid w:val="00040B4B"/>
    <w:rsid w:val="000A1254"/>
    <w:rsid w:val="000E6CB3"/>
    <w:rsid w:val="00134618"/>
    <w:rsid w:val="001D3BFF"/>
    <w:rsid w:val="00202BA5"/>
    <w:rsid w:val="00413914"/>
    <w:rsid w:val="004C4EC6"/>
    <w:rsid w:val="0067359C"/>
    <w:rsid w:val="006B17B5"/>
    <w:rsid w:val="00722601"/>
    <w:rsid w:val="007603EA"/>
    <w:rsid w:val="00910598"/>
    <w:rsid w:val="00A00C95"/>
    <w:rsid w:val="00A63DF5"/>
    <w:rsid w:val="00B96C78"/>
    <w:rsid w:val="00BF2529"/>
    <w:rsid w:val="00C526DA"/>
    <w:rsid w:val="00C72EF7"/>
    <w:rsid w:val="00C87BE9"/>
    <w:rsid w:val="00EC72E4"/>
    <w:rsid w:val="00F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06AA"/>
  <w15:docId w15:val="{297FF39D-2621-4C1C-8601-E91565C0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widowControl/>
      <w:suppressAutoHyphens w:val="0"/>
      <w:autoSpaceDE/>
      <w:spacing w:before="200"/>
      <w:textAlignment w:val="auto"/>
      <w:outlineLvl w:val="2"/>
    </w:pPr>
    <w:rPr>
      <w:rFonts w:ascii="Calibri Light" w:hAnsi="Calibri Light"/>
      <w:b/>
      <w:bCs/>
      <w:color w:val="4472C4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  <w:pPr>
      <w:spacing w:line="281" w:lineRule="exact"/>
      <w:ind w:hanging="360"/>
      <w:jc w:val="both"/>
    </w:pPr>
  </w:style>
  <w:style w:type="paragraph" w:customStyle="1" w:styleId="Style3">
    <w:name w:val="Style3"/>
    <w:basedOn w:val="Normalny"/>
  </w:style>
  <w:style w:type="paragraph" w:customStyle="1" w:styleId="Style4">
    <w:name w:val="Style4"/>
    <w:basedOn w:val="Normalny"/>
  </w:style>
  <w:style w:type="paragraph" w:customStyle="1" w:styleId="Style5">
    <w:name w:val="Style5"/>
    <w:basedOn w:val="Normalny"/>
  </w:style>
  <w:style w:type="paragraph" w:customStyle="1" w:styleId="Style6">
    <w:name w:val="Style6"/>
    <w:basedOn w:val="Normalny"/>
  </w:style>
  <w:style w:type="character" w:customStyle="1" w:styleId="FontStyle11">
    <w:name w:val="Font Style1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Normalny"/>
  </w:style>
  <w:style w:type="paragraph" w:customStyle="1" w:styleId="Style10">
    <w:name w:val="Style10"/>
    <w:basedOn w:val="Normalny"/>
    <w:pPr>
      <w:spacing w:line="562" w:lineRule="exact"/>
    </w:pPr>
  </w:style>
  <w:style w:type="character" w:customStyle="1" w:styleId="FontStyle15">
    <w:name w:val="Font Style1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7">
    <w:name w:val="Style7"/>
    <w:basedOn w:val="Normalny"/>
  </w:style>
  <w:style w:type="character" w:customStyle="1" w:styleId="FontStyle14">
    <w:name w:val="Font Style14"/>
    <w:rPr>
      <w:rFonts w:ascii="Corbel" w:hAnsi="Corbel" w:cs="Corbel"/>
      <w:i/>
      <w:iCs/>
      <w:color w:val="000000"/>
      <w:spacing w:val="-20"/>
      <w:sz w:val="24"/>
      <w:szCs w:val="24"/>
    </w:rPr>
  </w:style>
  <w:style w:type="paragraph" w:styleId="Akapitzlist">
    <w:name w:val="List Paragraph"/>
    <w:basedOn w:val="Normalny"/>
    <w:pPr>
      <w:widowControl/>
      <w:autoSpaceDE/>
      <w:ind w:left="720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pPr>
      <w:widowControl/>
      <w:suppressAutoHyphens w:val="0"/>
      <w:autoSpaceDE/>
      <w:spacing w:after="120" w:line="480" w:lineRule="auto"/>
      <w:textAlignment w:val="auto"/>
    </w:pPr>
    <w:rPr>
      <w:sz w:val="20"/>
      <w:szCs w:val="20"/>
    </w:rPr>
  </w:style>
  <w:style w:type="character" w:customStyle="1" w:styleId="Tekstpodstawowy2Znak">
    <w:name w:val="Tekst podstawowy 2 Znak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pPr>
      <w:widowControl/>
      <w:suppressAutoHyphens w:val="0"/>
      <w:autoSpaceDE/>
      <w:spacing w:after="120"/>
      <w:textAlignment w:val="auto"/>
    </w:pPr>
    <w:rPr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64">
    <w:name w:val="Font Style64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Style34">
    <w:name w:val="Style34"/>
    <w:basedOn w:val="Normalny"/>
    <w:pPr>
      <w:suppressAutoHyphens w:val="0"/>
      <w:textAlignment w:val="auto"/>
    </w:pPr>
  </w:style>
  <w:style w:type="character" w:customStyle="1" w:styleId="FontStyle63">
    <w:name w:val="Font Style6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65">
    <w:name w:val="Font Style65"/>
    <w:rPr>
      <w:rFonts w:ascii="Arial Narrow" w:hAnsi="Arial Narrow" w:cs="Arial Narrow"/>
      <w:color w:val="000000"/>
      <w:sz w:val="18"/>
      <w:szCs w:val="18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color w:val="4472C4"/>
      <w:sz w:val="20"/>
      <w:szCs w:val="20"/>
      <w:lang w:eastAsia="pl-PL"/>
    </w:rPr>
  </w:style>
  <w:style w:type="character" w:customStyle="1" w:styleId="luchili">
    <w:name w:val="luc_hili"/>
    <w:basedOn w:val="Domylnaczcionkaakapitu"/>
  </w:style>
  <w:style w:type="paragraph" w:customStyle="1" w:styleId="NORMA">
    <w:name w:val="NORMA"/>
    <w:basedOn w:val="Normalny"/>
    <w:pPr>
      <w:numPr>
        <w:numId w:val="1"/>
      </w:numPr>
      <w:autoSpaceDE/>
      <w:spacing w:before="40" w:line="264" w:lineRule="auto"/>
      <w:textAlignment w:val="auto"/>
    </w:pPr>
    <w:rPr>
      <w:rFonts w:ascii="Arial" w:hAnsi="Arial"/>
      <w:sz w:val="20"/>
      <w:szCs w:val="22"/>
      <w:lang w:eastAsia="ar-SA"/>
    </w:rPr>
  </w:style>
  <w:style w:type="paragraph" w:customStyle="1" w:styleId="Akapitzlist1">
    <w:name w:val="Akapit z listą1"/>
    <w:basedOn w:val="Normalny"/>
    <w:pPr>
      <w:autoSpaceDE/>
      <w:spacing w:before="40" w:line="264" w:lineRule="auto"/>
      <w:ind w:left="720"/>
      <w:textAlignment w:val="auto"/>
    </w:pPr>
    <w:rPr>
      <w:rFonts w:ascii="Arial" w:hAnsi="Arial"/>
      <w:sz w:val="20"/>
      <w:lang w:eastAsia="ar-SA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LFO33">
    <w:name w:val="LFO3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Michalek</dc:creator>
  <dc:description/>
  <cp:lastModifiedBy>Paulina Michalek</cp:lastModifiedBy>
  <cp:revision>2</cp:revision>
  <cp:lastPrinted>2017-06-05T09:24:00Z</cp:lastPrinted>
  <dcterms:created xsi:type="dcterms:W3CDTF">2017-06-06T12:07:00Z</dcterms:created>
  <dcterms:modified xsi:type="dcterms:W3CDTF">2017-06-06T12:07:00Z</dcterms:modified>
</cp:coreProperties>
</file>